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343B" w:rsidRPr="0021472A" w:rsidRDefault="00F97C9A" w:rsidP="002D343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60"/>
          <w:szCs w:val="60"/>
          <w:u w:val="single"/>
          <w:lang w:eastAsia="cs-CZ"/>
          <w14:ligatures w14:val="none"/>
        </w:rPr>
      </w:pPr>
      <w:r w:rsidRPr="0021472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60"/>
          <w:szCs w:val="60"/>
          <w:u w:val="single"/>
          <w:lang w:eastAsia="cs-CZ"/>
          <w14:ligatures w14:val="none"/>
        </w:rPr>
        <w:t>HUDEBNÍ</w:t>
      </w:r>
      <w:r w:rsidR="002D343B" w:rsidRPr="0021472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60"/>
          <w:szCs w:val="60"/>
          <w:u w:val="single"/>
          <w:lang w:eastAsia="cs-CZ"/>
          <w14:ligatures w14:val="none"/>
        </w:rPr>
        <w:t xml:space="preserve"> VÝCHOVA</w:t>
      </w:r>
    </w:p>
    <w:p w:rsidR="002D343B" w:rsidRPr="002D343B" w:rsidRDefault="002D343B" w:rsidP="002D343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D343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Vyučovací předmět: </w:t>
      </w:r>
      <w:r w:rsidR="0021472A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Hudební</w:t>
      </w:r>
      <w:r w:rsidRPr="002D343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výchova</w:t>
      </w:r>
    </w:p>
    <w:p w:rsidR="002D343B" w:rsidRPr="002D343B" w:rsidRDefault="002D343B" w:rsidP="002D343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D343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Ročník: </w:t>
      </w: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1.</w:t>
      </w:r>
    </w:p>
    <w:p w:rsidR="0021472A" w:rsidRPr="0021472A" w:rsidRDefault="002D343B" w:rsidP="002D343B">
      <w:pPr>
        <w:numPr>
          <w:ilvl w:val="0"/>
          <w:numId w:val="9"/>
        </w:numPr>
        <w:spacing w:before="100" w:beforeAutospacing="1" w:after="100" w:afterAutospacing="1"/>
        <w:rPr>
          <w:rStyle w:val="Siln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cs-CZ"/>
          <w14:ligatures w14:val="none"/>
        </w:rPr>
      </w:pPr>
      <w:r w:rsidRPr="0021472A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Téma hodiny: </w:t>
      </w:r>
      <w:r w:rsidR="0021472A" w:rsidRPr="0021472A">
        <w:rPr>
          <w:rStyle w:val="Siln"/>
          <w:rFonts w:ascii="Times New Roman" w:hAnsi="Times New Roman" w:cs="Times New Roman"/>
          <w:color w:val="000000"/>
        </w:rPr>
        <w:t>Vánoční písně a koledy – poslech a rytmický doprovod</w:t>
      </w:r>
    </w:p>
    <w:p w:rsidR="002D343B" w:rsidRPr="0021472A" w:rsidRDefault="002D343B" w:rsidP="002D343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1472A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Časová dotace: 45 minut</w:t>
      </w:r>
    </w:p>
    <w:p w:rsidR="002D343B" w:rsidRPr="002D343B" w:rsidRDefault="002D343B" w:rsidP="002D343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D343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Vyučující: Eliška Jílková, </w:t>
      </w:r>
      <w:proofErr w:type="spellStart"/>
      <w:r w:rsidRPr="002D343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DiS</w:t>
      </w:r>
      <w:proofErr w:type="spellEnd"/>
      <w:r w:rsidRPr="002D343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.</w:t>
      </w:r>
    </w:p>
    <w:p w:rsidR="002D343B" w:rsidRPr="002D343B" w:rsidRDefault="002D343B" w:rsidP="002D343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D343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Datum: </w:t>
      </w:r>
      <w:r w:rsidR="00F97C9A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15.12.2025</w:t>
      </w:r>
    </w:p>
    <w:p w:rsidR="002D343B" w:rsidRPr="002D343B" w:rsidRDefault="00490DEB" w:rsidP="002D343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D343B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 xml:space="preserve">PRŮBĚH HODINY </w:t>
      </w:r>
      <w:r w:rsidR="00214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(45 minut)</w:t>
      </w:r>
    </w:p>
    <w:p w:rsidR="00F97C9A" w:rsidRPr="00E6297E" w:rsidRDefault="00E6297E">
      <w:pP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  <w:r w:rsidRPr="00E6297E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  <w:t>A) HUDEBNÍ POZDRAV</w:t>
      </w:r>
    </w:p>
    <w:p w:rsidR="00F97C9A" w:rsidRDefault="00F97C9A" w:rsidP="00F97C9A">
      <w:pPr>
        <w:pStyle w:val="Odstavecseseznamem"/>
        <w:numPr>
          <w:ilvl w:val="0"/>
          <w:numId w:val="30"/>
        </w:numP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97C9A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Motivace:</w:t>
      </w: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verbální – symboly Vánoc: žáci vyjmenují jednotlivé symboly, které si spojují s vánočními svátky, zvyky a tradice – krátká diskuze</w:t>
      </w:r>
    </w:p>
    <w:p w:rsidR="00F97C9A" w:rsidRDefault="00F97C9A" w:rsidP="00F97C9A">
      <w:pPr>
        <w:rPr>
          <w:rFonts w:ascii="Times New Roman" w:eastAsia="Times New Roman" w:hAnsi="Times New Roman" w:cs="Times New Roman"/>
          <w:lang w:eastAsia="cs-CZ"/>
        </w:rPr>
      </w:pPr>
    </w:p>
    <w:p w:rsidR="00E6297E" w:rsidRPr="00E6297E" w:rsidRDefault="00E6297E" w:rsidP="00E6297E">
      <w:pP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  <w:r w:rsidRPr="00E6297E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  <w:t>B) HLASOVÁ HYGIENA – ROZEZPÍVÁNÍ:</w:t>
      </w:r>
    </w:p>
    <w:p w:rsidR="00F97C9A" w:rsidRPr="00E6297E" w:rsidRDefault="00E6297E" w:rsidP="00E6297E">
      <w:pPr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 xml:space="preserve">a) </w:t>
      </w:r>
      <w:r w:rsidRPr="00E6297E">
        <w:rPr>
          <w:rStyle w:val="Siln"/>
          <w:rFonts w:ascii="Times New Roman" w:hAnsi="Times New Roman" w:cs="Times New Roman"/>
          <w:color w:val="000000"/>
        </w:rPr>
        <w:t>Dechové cvičení:</w:t>
      </w:r>
      <w:r w:rsidRPr="00E6297E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 xml:space="preserve">- </w:t>
      </w:r>
      <w:r w:rsidRPr="00E6297E">
        <w:rPr>
          <w:rFonts w:ascii="Times New Roman" w:hAnsi="Times New Roman" w:cs="Times New Roman"/>
          <w:color w:val="000000"/>
        </w:rPr>
        <w:t>sfoukávání svíček na vánočním stromečku; žáci si představí, že jejich prsty jsou svíčky, drží je před obličejem, dlaň směřuje směrem ven. Na jeden nádech sfoukávají různý počet svíček podle učitele/učitelky, střídají i různou intenzitu výdechu (dlouhý plynulý výdech × krátké prudké výdechy); jakmile na prsty/y fouknou, schovají ho/je do dlaně.</w:t>
      </w:r>
    </w:p>
    <w:p w:rsidR="00F97C9A" w:rsidRDefault="00F97C9A" w:rsidP="00F97C9A">
      <w:pP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:rsidR="00E6297E" w:rsidRDefault="00E6297E" w:rsidP="00F97C9A">
      <w:pPr>
        <w:rPr>
          <w:rStyle w:val="Siln"/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 xml:space="preserve">) </w:t>
      </w:r>
      <w:r>
        <w:rPr>
          <w:rStyle w:val="Siln"/>
          <w:rFonts w:ascii="Times New Roman" w:hAnsi="Times New Roman" w:cs="Times New Roman"/>
          <w:color w:val="000000"/>
        </w:rPr>
        <w:t>Obličejová gymnastika</w:t>
      </w:r>
      <w:r w:rsidRPr="00E6297E">
        <w:rPr>
          <w:rStyle w:val="Siln"/>
          <w:rFonts w:ascii="Times New Roman" w:hAnsi="Times New Roman" w:cs="Times New Roman"/>
          <w:color w:val="000000"/>
        </w:rPr>
        <w:t>:</w:t>
      </w:r>
    </w:p>
    <w:p w:rsidR="00E6297E" w:rsidRDefault="00E6297E" w:rsidP="00F97C9A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Pr="00E6297E">
        <w:rPr>
          <w:rFonts w:ascii="Times New Roman" w:hAnsi="Times New Roman" w:cs="Times New Roman"/>
          <w:color w:val="000000"/>
        </w:rPr>
        <w:t>střídáme různé výrazy obličeje podle toho, jaký jsme si rozbalili dárek (</w:t>
      </w:r>
      <w:proofErr w:type="spellStart"/>
      <w:r w:rsidRPr="00E6297E">
        <w:rPr>
          <w:rFonts w:ascii="Times New Roman" w:hAnsi="Times New Roman" w:cs="Times New Roman"/>
          <w:color w:val="000000"/>
        </w:rPr>
        <w:t>vapený</w:t>
      </w:r>
      <w:proofErr w:type="spellEnd"/>
      <w:r w:rsidRPr="00E6297E">
        <w:rPr>
          <w:rFonts w:ascii="Times New Roman" w:hAnsi="Times New Roman" w:cs="Times New Roman"/>
          <w:color w:val="000000"/>
        </w:rPr>
        <w:t>, radostný, smutný, lekli jsme se, zmrazený apod.).</w:t>
      </w:r>
    </w:p>
    <w:p w:rsidR="00E6297E" w:rsidRDefault="00E6297E" w:rsidP="00F97C9A">
      <w:pPr>
        <w:rPr>
          <w:rFonts w:ascii="Times New Roman" w:hAnsi="Times New Roman" w:cs="Times New Roman"/>
          <w:color w:val="000000"/>
        </w:rPr>
      </w:pPr>
    </w:p>
    <w:p w:rsidR="00E6297E" w:rsidRDefault="00E6297E" w:rsidP="00E6297E">
      <w:pPr>
        <w:rPr>
          <w:rStyle w:val="Siln"/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 xml:space="preserve">) </w:t>
      </w:r>
      <w:r>
        <w:rPr>
          <w:rStyle w:val="Siln"/>
          <w:rFonts w:ascii="Times New Roman" w:hAnsi="Times New Roman" w:cs="Times New Roman"/>
          <w:color w:val="000000"/>
        </w:rPr>
        <w:t>Artikulační cvičení</w:t>
      </w:r>
    </w:p>
    <w:p w:rsidR="00E6297E" w:rsidRPr="00E6297E" w:rsidRDefault="00E6297E" w:rsidP="00E6297E">
      <w:pPr>
        <w:rPr>
          <w:rStyle w:val="Siln"/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E6297E">
        <w:rPr>
          <w:rStyle w:val="Zdraznn"/>
          <w:rFonts w:ascii="Times New Roman" w:hAnsi="Times New Roman" w:cs="Times New Roman"/>
          <w:color w:val="000000"/>
          <w:sz w:val="20"/>
          <w:szCs w:val="20"/>
        </w:rPr>
        <w:t>Cupy</w:t>
      </w:r>
      <w:proofErr w:type="spellEnd"/>
      <w:r w:rsidRPr="00E6297E">
        <w:rPr>
          <w:rStyle w:val="Zdraznn"/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6297E">
        <w:rPr>
          <w:rStyle w:val="Zdraznn"/>
          <w:rFonts w:ascii="Times New Roman" w:hAnsi="Times New Roman" w:cs="Times New Roman"/>
          <w:color w:val="000000"/>
          <w:sz w:val="20"/>
          <w:szCs w:val="20"/>
        </w:rPr>
        <w:t>dupy</w:t>
      </w:r>
      <w:proofErr w:type="spellEnd"/>
      <w:r w:rsidRPr="00E6297E">
        <w:rPr>
          <w:rStyle w:val="Zdraznn"/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6297E">
        <w:rPr>
          <w:rStyle w:val="Zdraznn"/>
          <w:rFonts w:ascii="Times New Roman" w:hAnsi="Times New Roman" w:cs="Times New Roman"/>
          <w:color w:val="000000"/>
          <w:sz w:val="20"/>
          <w:szCs w:val="20"/>
        </w:rPr>
        <w:t>cupy</w:t>
      </w:r>
      <w:proofErr w:type="spellEnd"/>
      <w:r w:rsidRPr="00E6297E">
        <w:rPr>
          <w:rStyle w:val="Zdraznn"/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6297E">
        <w:rPr>
          <w:rStyle w:val="Zdraznn"/>
          <w:rFonts w:ascii="Times New Roman" w:hAnsi="Times New Roman" w:cs="Times New Roman"/>
          <w:color w:val="000000"/>
          <w:sz w:val="20"/>
          <w:szCs w:val="20"/>
        </w:rPr>
        <w:t>dupy</w:t>
      </w:r>
      <w:proofErr w:type="spellEnd"/>
      <w:r w:rsidRPr="00E6297E">
        <w:rPr>
          <w:rStyle w:val="Zdraznn"/>
          <w:rFonts w:ascii="Times New Roman" w:hAnsi="Times New Roman" w:cs="Times New Roman"/>
          <w:color w:val="000000"/>
          <w:sz w:val="20"/>
          <w:szCs w:val="20"/>
        </w:rPr>
        <w:t>, zima stojí u chalupy.</w:t>
      </w:r>
      <w:r w:rsidRPr="00E6297E">
        <w:rPr>
          <w:rFonts w:ascii="Times New Roman" w:hAnsi="Times New Roman" w:cs="Times New Roman"/>
          <w:color w:val="000000"/>
          <w:sz w:val="20"/>
          <w:szCs w:val="20"/>
        </w:rPr>
        <w:t xml:space="preserve"> - </w:t>
      </w:r>
      <w:r w:rsidRPr="00E6297E">
        <w:rPr>
          <w:rFonts w:ascii="Times New Roman" w:hAnsi="Times New Roman" w:cs="Times New Roman"/>
          <w:color w:val="000000"/>
          <w:sz w:val="20"/>
          <w:szCs w:val="20"/>
        </w:rPr>
        <w:t>Transponujeme po půltónech do G dur.</w:t>
      </w:r>
      <w:r w:rsidRPr="00E6297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</w:p>
    <w:p w:rsidR="00E6297E" w:rsidRDefault="00E6297E" w:rsidP="00F97C9A">
      <w:pPr>
        <w:rPr>
          <w:rFonts w:ascii="Times New Roman" w:hAnsi="Times New Roman" w:cs="Times New Roman"/>
          <w:color w:val="000000"/>
        </w:rPr>
      </w:pPr>
    </w:p>
    <w:p w:rsidR="00E6297E" w:rsidRDefault="00E6297E" w:rsidP="00F97C9A">
      <w:pP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cs-CZ"/>
        </w:rPr>
        <w:drawing>
          <wp:inline distT="0" distB="0" distL="0" distR="0">
            <wp:extent cx="5760720" cy="996950"/>
            <wp:effectExtent l="0" t="0" r="5080" b="6350"/>
            <wp:docPr id="8789522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952234" name="Obrázek 87895223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97E" w:rsidRDefault="00E6297E" w:rsidP="00F97C9A">
      <w:pP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:rsidR="00E6297E" w:rsidRDefault="00E6297E" w:rsidP="00E6297E">
      <w:pP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  <w:t>C</w:t>
      </w:r>
      <w:r w:rsidRPr="00E6297E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  <w:t>OPAKOVÁNÍ PÍSNÍ Z MINULÝCH HODIN – ČERTOVSKÁ POLKA</w:t>
      </w:r>
    </w:p>
    <w:p w:rsidR="00E6297E" w:rsidRDefault="00E6297E" w:rsidP="00E6297E">
      <w:pP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</w:p>
    <w:p w:rsidR="00E6297E" w:rsidRDefault="00E6297E" w:rsidP="00F97C9A">
      <w:pP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</w:p>
    <w:p w:rsidR="00E6297E" w:rsidRDefault="00E6297E" w:rsidP="00F97C9A">
      <w:pP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</w:p>
    <w:p w:rsidR="00E6297E" w:rsidRDefault="00E6297E" w:rsidP="00F97C9A">
      <w:pP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</w:p>
    <w:p w:rsidR="00E6297E" w:rsidRDefault="00E6297E" w:rsidP="00F97C9A">
      <w:pP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</w:p>
    <w:p w:rsidR="00E6297E" w:rsidRDefault="00E6297E" w:rsidP="00F97C9A">
      <w:pP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</w:p>
    <w:p w:rsidR="00E6297E" w:rsidRDefault="00E6297E" w:rsidP="00F97C9A">
      <w:pP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</w:p>
    <w:p w:rsidR="00E6297E" w:rsidRDefault="00E6297E" w:rsidP="00F97C9A">
      <w:pP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</w:p>
    <w:p w:rsidR="00E6297E" w:rsidRDefault="00E6297E" w:rsidP="00F97C9A">
      <w:pP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</w:p>
    <w:p w:rsidR="00490DEB" w:rsidRDefault="00490DEB" w:rsidP="00F97C9A">
      <w:pP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</w:p>
    <w:p w:rsidR="00E6297E" w:rsidRDefault="00E6297E" w:rsidP="00F97C9A">
      <w:pP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</w:p>
    <w:p w:rsidR="00E6297E" w:rsidRDefault="00E6297E" w:rsidP="00F97C9A">
      <w:pP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  <w:lastRenderedPageBreak/>
        <w:t>D</w:t>
      </w:r>
      <w:r w:rsidRPr="00E6297E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  <w:t>HLAVNÍ PÍSEŇ: Štědrý večer nastal s improvizovaným doprovodem na rytmické bicí nástroje</w:t>
      </w:r>
    </w:p>
    <w:p w:rsidR="00E6297E" w:rsidRDefault="00E6297E" w:rsidP="00F97C9A">
      <w:pP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:rsidR="00E6297E" w:rsidRPr="00490DEB" w:rsidRDefault="00490DEB" w:rsidP="00F97C9A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490DEB">
        <w:rPr>
          <w:rFonts w:ascii="Times New Roman" w:hAnsi="Times New Roman" w:cs="Times New Roman"/>
          <w:color w:val="000000"/>
          <w:sz w:val="20"/>
          <w:szCs w:val="20"/>
        </w:rPr>
        <w:t>Po osvojení 1. sloky koledy přidáme hudební doprovod na rytmické bicí nástroje: ozvučná dřívka, triangl, rytmická vajíčka, rumba koule, rámový buben – žáci improvizují dle svého uvážení.</w:t>
      </w:r>
    </w:p>
    <w:p w:rsidR="00E6297E" w:rsidRDefault="00E6297E" w:rsidP="00F97C9A">
      <w:pP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:rsidR="00E6297E" w:rsidRDefault="00E6297E" w:rsidP="00F97C9A">
      <w:pP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cs-CZ"/>
        </w:rPr>
        <w:drawing>
          <wp:inline distT="0" distB="0" distL="0" distR="0">
            <wp:extent cx="5760720" cy="2353310"/>
            <wp:effectExtent l="0" t="0" r="5080" b="0"/>
            <wp:docPr id="7370039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00399" name="Obrázek 737003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DEB" w:rsidRDefault="00490DEB" w:rsidP="00F97C9A">
      <w:pP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:rsidR="00490DEB" w:rsidRDefault="00490DEB" w:rsidP="00490DEB">
      <w:pP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  <w:t>D</w:t>
      </w:r>
      <w:r w:rsidRPr="00E6297E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  <w:t>NAUKOVÝ JEV A PERCEPČNÍ ČINNOSTI</w:t>
      </w:r>
    </w:p>
    <w:p w:rsidR="00490DEB" w:rsidRDefault="00490DEB" w:rsidP="00490DEB">
      <w:pPr>
        <w:pStyle w:val="Normlnweb"/>
        <w:rPr>
          <w:color w:val="000000"/>
        </w:rPr>
      </w:pPr>
      <w:r>
        <w:rPr>
          <w:rStyle w:val="Siln"/>
          <w:rFonts w:eastAsiaTheme="majorEastAsia"/>
          <w:color w:val="000000"/>
        </w:rPr>
        <w:t>Poslech: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Camille Saint-</w:t>
      </w:r>
      <w:proofErr w:type="spellStart"/>
      <w:r>
        <w:rPr>
          <w:color w:val="000000"/>
        </w:rPr>
        <w:t>Saëns</w:t>
      </w:r>
      <w:proofErr w:type="spellEnd"/>
      <w:r>
        <w:rPr>
          <w:color w:val="000000"/>
        </w:rPr>
        <w:t xml:space="preserve"> –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Zdraznn"/>
          <w:rFonts w:eastAsiaTheme="majorEastAsia"/>
          <w:color w:val="000000"/>
        </w:rPr>
        <w:t>Slon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Apple Color Emoji" w:hAnsi="Apple Color Emoji" w:cs="Apple Color Emoji"/>
          <w:color w:val="000000"/>
        </w:rPr>
        <w:t>🔊</w:t>
      </w:r>
      <w:r>
        <w:rPr>
          <w:color w:val="000000"/>
        </w:rPr>
        <w:t xml:space="preserve"> 43</w:t>
      </w:r>
    </w:p>
    <w:p w:rsidR="00490DEB" w:rsidRDefault="00490DEB" w:rsidP="00490DEB">
      <w:pPr>
        <w:pStyle w:val="Normlnweb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>Učitel/</w:t>
      </w:r>
      <w:proofErr w:type="spellStart"/>
      <w:r>
        <w:rPr>
          <w:color w:val="000000"/>
        </w:rPr>
        <w:t>ka</w:t>
      </w:r>
      <w:proofErr w:type="spellEnd"/>
      <w:r>
        <w:rPr>
          <w:color w:val="000000"/>
        </w:rPr>
        <w:t xml:space="preserve"> se zeptá žáků, které hudební nástroje v ukázce slyšeli – žáci příslušné hudební nástroje zakroužkují. </w:t>
      </w:r>
    </w:p>
    <w:p w:rsidR="00490DEB" w:rsidRDefault="00490DEB" w:rsidP="00490DEB">
      <w:pPr>
        <w:pStyle w:val="Normlnweb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>Které zvíře jim hudba připomínala?</w:t>
      </w:r>
    </w:p>
    <w:p w:rsidR="00490DEB" w:rsidRDefault="00490DEB" w:rsidP="00490DEB">
      <w:pPr>
        <w:pStyle w:val="Normlnweb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>Při opakovaném poslechu žáci pohybově ztvární slona – pomalá těžkopádná chůze, rukama mohou napodobovat chobot; dále využijí pantomimu – slon se probouzí, protahuje nohy, pak se zvedá a opět si protahuje nohy.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iln"/>
          <w:rFonts w:eastAsiaTheme="majorEastAsia"/>
          <w:color w:val="000000"/>
        </w:rPr>
        <w:t>(DV)</w:t>
      </w:r>
    </w:p>
    <w:p w:rsidR="00490DEB" w:rsidRPr="00490DEB" w:rsidRDefault="00490DEB" w:rsidP="00490DEB">
      <w:pPr>
        <w:pStyle w:val="Normlnweb"/>
        <w:rPr>
          <w:color w:val="000000"/>
        </w:rPr>
      </w:pPr>
      <w:r w:rsidRPr="00490DEB">
        <w:rPr>
          <w:color w:val="000000"/>
        </w:rPr>
        <w:t>Doplňující otázky: učitel/</w:t>
      </w:r>
      <w:proofErr w:type="spellStart"/>
      <w:r w:rsidRPr="00490DEB">
        <w:rPr>
          <w:color w:val="000000"/>
        </w:rPr>
        <w:t>ka</w:t>
      </w:r>
      <w:proofErr w:type="spellEnd"/>
      <w:r w:rsidRPr="00490DEB">
        <w:rPr>
          <w:color w:val="000000"/>
        </w:rPr>
        <w:t xml:space="preserve"> se žáků ptá, v jaké poloze by měl/a zahrát na klavír andělíčka, čerta, Mikuláše, Ježíška. Žáci ukazují rukou vysoko × hluboko. </w:t>
      </w:r>
    </w:p>
    <w:p w:rsidR="00490DEB" w:rsidRDefault="00490DEB" w:rsidP="00F97C9A">
      <w:pP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:rsidR="0021472A" w:rsidRPr="0021472A" w:rsidRDefault="0021472A" w:rsidP="00F97C9A">
      <w:pP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  <w:t xml:space="preserve">E) </w:t>
      </w:r>
      <w:r w:rsidRPr="0021472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  <w:t>NA KONEC SI ZAZPÍVÁME SPOLEČNĚ KOLEDY</w:t>
      </w:r>
    </w:p>
    <w:sectPr w:rsidR="0021472A" w:rsidRPr="00214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C40"/>
    <w:multiLevelType w:val="multilevel"/>
    <w:tmpl w:val="FD3A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B4EF8"/>
    <w:multiLevelType w:val="multilevel"/>
    <w:tmpl w:val="79E4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474E5"/>
    <w:multiLevelType w:val="multilevel"/>
    <w:tmpl w:val="9C8C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65B01"/>
    <w:multiLevelType w:val="multilevel"/>
    <w:tmpl w:val="EBC2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25AB8"/>
    <w:multiLevelType w:val="hybridMultilevel"/>
    <w:tmpl w:val="2EBA0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B6B9B"/>
    <w:multiLevelType w:val="multilevel"/>
    <w:tmpl w:val="D122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661D6"/>
    <w:multiLevelType w:val="multilevel"/>
    <w:tmpl w:val="22FA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37CE0"/>
    <w:multiLevelType w:val="multilevel"/>
    <w:tmpl w:val="E3EA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97E54"/>
    <w:multiLevelType w:val="multilevel"/>
    <w:tmpl w:val="81A6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6D20A7"/>
    <w:multiLevelType w:val="multilevel"/>
    <w:tmpl w:val="CD08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2C08E5"/>
    <w:multiLevelType w:val="multilevel"/>
    <w:tmpl w:val="CBE6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3373A7"/>
    <w:multiLevelType w:val="hybridMultilevel"/>
    <w:tmpl w:val="34FE8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D001B"/>
    <w:multiLevelType w:val="multilevel"/>
    <w:tmpl w:val="5FC4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91E56"/>
    <w:multiLevelType w:val="multilevel"/>
    <w:tmpl w:val="E616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F126AC"/>
    <w:multiLevelType w:val="multilevel"/>
    <w:tmpl w:val="8328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897542"/>
    <w:multiLevelType w:val="multilevel"/>
    <w:tmpl w:val="5224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8E75EC"/>
    <w:multiLevelType w:val="hybridMultilevel"/>
    <w:tmpl w:val="4E242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F5E7C"/>
    <w:multiLevelType w:val="multilevel"/>
    <w:tmpl w:val="1B9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A61974"/>
    <w:multiLevelType w:val="multilevel"/>
    <w:tmpl w:val="6A26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06231D"/>
    <w:multiLevelType w:val="multilevel"/>
    <w:tmpl w:val="ACE4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E46AA2"/>
    <w:multiLevelType w:val="multilevel"/>
    <w:tmpl w:val="1870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583C5B"/>
    <w:multiLevelType w:val="multilevel"/>
    <w:tmpl w:val="6634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2B6220"/>
    <w:multiLevelType w:val="hybridMultilevel"/>
    <w:tmpl w:val="69648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A5FE0"/>
    <w:multiLevelType w:val="multilevel"/>
    <w:tmpl w:val="A308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56C76"/>
    <w:multiLevelType w:val="multilevel"/>
    <w:tmpl w:val="5466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3A054F"/>
    <w:multiLevelType w:val="hybridMultilevel"/>
    <w:tmpl w:val="CAF6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66BCF"/>
    <w:multiLevelType w:val="multilevel"/>
    <w:tmpl w:val="6850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8E6EAD"/>
    <w:multiLevelType w:val="multilevel"/>
    <w:tmpl w:val="73EE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3F41DE"/>
    <w:multiLevelType w:val="hybridMultilevel"/>
    <w:tmpl w:val="06FEB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C783A"/>
    <w:multiLevelType w:val="multilevel"/>
    <w:tmpl w:val="5198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D02EC2"/>
    <w:multiLevelType w:val="multilevel"/>
    <w:tmpl w:val="144C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085837">
    <w:abstractNumId w:val="1"/>
  </w:num>
  <w:num w:numId="2" w16cid:durableId="362439425">
    <w:abstractNumId w:val="8"/>
  </w:num>
  <w:num w:numId="3" w16cid:durableId="1297638336">
    <w:abstractNumId w:val="23"/>
  </w:num>
  <w:num w:numId="4" w16cid:durableId="830293307">
    <w:abstractNumId w:val="30"/>
  </w:num>
  <w:num w:numId="5" w16cid:durableId="667487694">
    <w:abstractNumId w:val="10"/>
  </w:num>
  <w:num w:numId="6" w16cid:durableId="109322987">
    <w:abstractNumId w:val="21"/>
  </w:num>
  <w:num w:numId="7" w16cid:durableId="1409233444">
    <w:abstractNumId w:val="18"/>
  </w:num>
  <w:num w:numId="8" w16cid:durableId="2028486153">
    <w:abstractNumId w:val="24"/>
  </w:num>
  <w:num w:numId="9" w16cid:durableId="485711923">
    <w:abstractNumId w:val="9"/>
  </w:num>
  <w:num w:numId="10" w16cid:durableId="991525322">
    <w:abstractNumId w:val="17"/>
  </w:num>
  <w:num w:numId="11" w16cid:durableId="551235357">
    <w:abstractNumId w:val="7"/>
  </w:num>
  <w:num w:numId="12" w16cid:durableId="375352717">
    <w:abstractNumId w:val="12"/>
  </w:num>
  <w:num w:numId="13" w16cid:durableId="1986855236">
    <w:abstractNumId w:val="29"/>
  </w:num>
  <w:num w:numId="14" w16cid:durableId="156120283">
    <w:abstractNumId w:val="2"/>
  </w:num>
  <w:num w:numId="15" w16cid:durableId="818159135">
    <w:abstractNumId w:val="14"/>
  </w:num>
  <w:num w:numId="16" w16cid:durableId="227082574">
    <w:abstractNumId w:val="15"/>
  </w:num>
  <w:num w:numId="17" w16cid:durableId="1624801261">
    <w:abstractNumId w:val="20"/>
  </w:num>
  <w:num w:numId="18" w16cid:durableId="378669343">
    <w:abstractNumId w:val="27"/>
  </w:num>
  <w:num w:numId="19" w16cid:durableId="2071417124">
    <w:abstractNumId w:val="3"/>
  </w:num>
  <w:num w:numId="20" w16cid:durableId="589431486">
    <w:abstractNumId w:val="0"/>
  </w:num>
  <w:num w:numId="21" w16cid:durableId="1918515487">
    <w:abstractNumId w:val="6"/>
  </w:num>
  <w:num w:numId="22" w16cid:durableId="1800948399">
    <w:abstractNumId w:val="19"/>
  </w:num>
  <w:num w:numId="23" w16cid:durableId="1975986714">
    <w:abstractNumId w:val="5"/>
  </w:num>
  <w:num w:numId="24" w16cid:durableId="977799851">
    <w:abstractNumId w:val="26"/>
  </w:num>
  <w:num w:numId="25" w16cid:durableId="950161545">
    <w:abstractNumId w:val="25"/>
  </w:num>
  <w:num w:numId="26" w16cid:durableId="1083330449">
    <w:abstractNumId w:val="4"/>
  </w:num>
  <w:num w:numId="27" w16cid:durableId="1482964254">
    <w:abstractNumId w:val="22"/>
  </w:num>
  <w:num w:numId="28" w16cid:durableId="2010135990">
    <w:abstractNumId w:val="16"/>
  </w:num>
  <w:num w:numId="29" w16cid:durableId="62412002">
    <w:abstractNumId w:val="11"/>
  </w:num>
  <w:num w:numId="30" w16cid:durableId="698361577">
    <w:abstractNumId w:val="28"/>
  </w:num>
  <w:num w:numId="31" w16cid:durableId="13106707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3B"/>
    <w:rsid w:val="000617BF"/>
    <w:rsid w:val="000B1664"/>
    <w:rsid w:val="001A3651"/>
    <w:rsid w:val="0021472A"/>
    <w:rsid w:val="002D343B"/>
    <w:rsid w:val="0047086F"/>
    <w:rsid w:val="00490DEB"/>
    <w:rsid w:val="005C42BE"/>
    <w:rsid w:val="00636C4B"/>
    <w:rsid w:val="00690542"/>
    <w:rsid w:val="00B17BD9"/>
    <w:rsid w:val="00E01A52"/>
    <w:rsid w:val="00E6297E"/>
    <w:rsid w:val="00EC17F9"/>
    <w:rsid w:val="00F9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D374"/>
  <w15:chartTrackingRefBased/>
  <w15:docId w15:val="{982251FA-4EA0-8749-8C7F-589079AD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3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3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34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3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34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34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34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34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34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3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D3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34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343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343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34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34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34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34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34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3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34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3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34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34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34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343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3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343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343B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2D343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2D343B"/>
  </w:style>
  <w:style w:type="character" w:styleId="Siln">
    <w:name w:val="Strong"/>
    <w:basedOn w:val="Standardnpsmoodstavce"/>
    <w:uiPriority w:val="22"/>
    <w:qFormat/>
    <w:rsid w:val="001A3651"/>
    <w:rPr>
      <w:b/>
      <w:bCs/>
    </w:rPr>
  </w:style>
  <w:style w:type="character" w:styleId="Zdraznn">
    <w:name w:val="Emphasis"/>
    <w:basedOn w:val="Standardnpsmoodstavce"/>
    <w:uiPriority w:val="20"/>
    <w:qFormat/>
    <w:rsid w:val="00E629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jílkova</dc:creator>
  <cp:keywords/>
  <dc:description/>
  <cp:lastModifiedBy>eliška jílkova</cp:lastModifiedBy>
  <cp:revision>3</cp:revision>
  <cp:lastPrinted>2025-12-14T14:14:00Z</cp:lastPrinted>
  <dcterms:created xsi:type="dcterms:W3CDTF">2025-12-14T14:10:00Z</dcterms:created>
  <dcterms:modified xsi:type="dcterms:W3CDTF">2025-12-14T14:14:00Z</dcterms:modified>
</cp:coreProperties>
</file>